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0DC" w:rsidRDefault="00DA00DC" w:rsidP="00110D56">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Pr>
          <w:rFonts w:ascii="Times New Roman" w:eastAsia="Times New Roman" w:hAnsi="Times New Roman" w:cs="Times New Roman"/>
          <w:b/>
          <w:bCs/>
          <w:noProof/>
          <w:kern w:val="36"/>
          <w:sz w:val="48"/>
          <w:szCs w:val="48"/>
          <w:lang w:eastAsia="fr-FR"/>
        </w:rPr>
        <mc:AlternateContent>
          <mc:Choice Requires="wps">
            <w:drawing>
              <wp:anchor distT="0" distB="0" distL="114300" distR="114300" simplePos="0" relativeHeight="251659264" behindDoc="0" locked="0" layoutInCell="1" allowOverlap="1">
                <wp:simplePos x="0" y="0"/>
                <wp:positionH relativeFrom="column">
                  <wp:posOffset>3491230</wp:posOffset>
                </wp:positionH>
                <wp:positionV relativeFrom="paragraph">
                  <wp:posOffset>-280670</wp:posOffset>
                </wp:positionV>
                <wp:extent cx="2228850" cy="17907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2228850" cy="179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00DC" w:rsidRDefault="00DA00DC">
                            <w:r>
                              <w:rPr>
                                <w:noProof/>
                                <w:lang w:eastAsia="fr-FR"/>
                              </w:rPr>
                              <w:drawing>
                                <wp:inline distT="0" distB="0" distL="0" distR="0">
                                  <wp:extent cx="2039620" cy="2644750"/>
                                  <wp:effectExtent l="0" t="0" r="0" b="3810"/>
                                  <wp:docPr id="5" name="Image 5" descr="upload.wikimedia.org/wikipedia/commons/c/c3/J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wikimedia.org/wikipedia/commons/c/c3/Jo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39620" cy="2644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 o:spid="_x0000_s1026" type="#_x0000_t202" style="position:absolute;margin-left:274.9pt;margin-top:-22.1pt;width:175.5pt;height:14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" fillcolor="white [3201]" stroked="f" strokeweight=".5pt">
                <v:textbox>
                  <w:txbxContent>
                    <w:p w:rsidR="00DA00DC" w:rsidRDefault="00DA00DC">
                      <w:r>
                        <w:rPr>
                          <w:noProof/>
                          <w:lang w:eastAsia="fr-FR"/>
                        </w:rPr>
                        <w:drawing>
                          <wp:inline distT="0" distB="0" distL="0" distR="0">
                            <wp:extent cx="2039620" cy="2644750"/>
                            <wp:effectExtent l="0" t="0" r="0" b="3810"/>
                            <wp:docPr id="5" name="Image 5" descr="upload.wikimedia.org/wikipedia/commons/c/c3/J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wikimedia.org/wikipedia/commons/c/c3/Jo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9620" cy="2644750"/>
                                    </a:xfrm>
                                    <a:prstGeom prst="rect">
                                      <a:avLst/>
                                    </a:prstGeom>
                                    <a:noFill/>
                                    <a:ln>
                                      <a:noFill/>
                                    </a:ln>
                                  </pic:spPr>
                                </pic:pic>
                              </a:graphicData>
                            </a:graphic>
                          </wp:inline>
                        </w:drawing>
                      </w:r>
                    </w:p>
                  </w:txbxContent>
                </v:textbox>
              </v:shape>
            </w:pict>
          </mc:Fallback>
        </mc:AlternateContent>
      </w:r>
      <w:r w:rsidR="00110D56" w:rsidRPr="00110D56">
        <w:rPr>
          <w:rFonts w:ascii="Times New Roman" w:eastAsia="Times New Roman" w:hAnsi="Times New Roman" w:cs="Times New Roman"/>
          <w:b/>
          <w:bCs/>
          <w:kern w:val="36"/>
          <w:sz w:val="48"/>
          <w:szCs w:val="48"/>
          <w:lang w:eastAsia="fr-FR"/>
        </w:rPr>
        <w:t>Biographie de</w:t>
      </w:r>
    </w:p>
    <w:p w:rsidR="00110D56" w:rsidRDefault="00110D56" w:rsidP="00110D56">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110D56">
        <w:rPr>
          <w:rFonts w:ascii="Times New Roman" w:eastAsia="Times New Roman" w:hAnsi="Times New Roman" w:cs="Times New Roman"/>
          <w:b/>
          <w:bCs/>
          <w:kern w:val="36"/>
          <w:sz w:val="48"/>
          <w:szCs w:val="48"/>
          <w:lang w:eastAsia="fr-FR"/>
        </w:rPr>
        <w:t xml:space="preserve"> John Fitzgerald Kennedy</w:t>
      </w:r>
    </w:p>
    <w:p w:rsidR="00541AEC" w:rsidRPr="008F1B80" w:rsidRDefault="008F1B80">
      <w:pPr>
        <w:rPr>
          <w:i/>
        </w:rPr>
      </w:pPr>
      <w:r w:rsidRPr="008F1B80">
        <w:rPr>
          <w:rFonts w:ascii="Times New Roman" w:eastAsia="Times New Roman" w:hAnsi="Times New Roman" w:cs="Times New Roman"/>
          <w:bCs/>
          <w:i/>
          <w:kern w:val="36"/>
          <w:lang w:eastAsia="fr-FR"/>
        </w:rPr>
        <w:t xml:space="preserve">(Source : </w:t>
      </w:r>
      <w:proofErr w:type="spellStart"/>
      <w:r w:rsidRPr="008F1B80">
        <w:rPr>
          <w:rFonts w:ascii="Times New Roman" w:eastAsia="Times New Roman" w:hAnsi="Times New Roman" w:cs="Times New Roman"/>
          <w:bCs/>
          <w:i/>
          <w:kern w:val="36"/>
          <w:lang w:eastAsia="fr-FR"/>
        </w:rPr>
        <w:t>wikipédia</w:t>
      </w:r>
      <w:proofErr w:type="spellEnd"/>
      <w:r w:rsidRPr="008F1B80">
        <w:rPr>
          <w:rFonts w:ascii="Times New Roman" w:eastAsia="Times New Roman" w:hAnsi="Times New Roman" w:cs="Times New Roman"/>
          <w:bCs/>
          <w:i/>
          <w:kern w:val="36"/>
          <w:lang w:eastAsia="fr-FR"/>
        </w:rPr>
        <w:t>)</w:t>
      </w:r>
      <w:bookmarkStart w:id="0" w:name="_GoBack"/>
      <w:bookmarkEnd w:id="0"/>
    </w:p>
    <w:p w:rsidR="00110D56" w:rsidRDefault="00110D56"/>
    <w:p w:rsidR="00110D56" w:rsidRDefault="00110D56" w:rsidP="00DA00DC">
      <w:pPr>
        <w:jc w:val="both"/>
        <w:rPr>
          <w:rFonts w:cstheme="minorHAnsi"/>
        </w:rPr>
      </w:pPr>
      <w:r w:rsidRPr="00DA00DC">
        <w:rPr>
          <w:rFonts w:cstheme="minorHAnsi"/>
        </w:rPr>
        <w:t>John Fitzgerald Kennedy est né le 29 mai 1917 à Brooklyn, au Massachusetts. Il est le deuxième garçon d'une famille catholique et fortunée, d'origine irlandaise, de neuf enfants.</w:t>
      </w:r>
    </w:p>
    <w:p w:rsidR="002A51EC" w:rsidRPr="00DA00DC" w:rsidRDefault="002A51EC" w:rsidP="00DA00DC">
      <w:pPr>
        <w:jc w:val="both"/>
        <w:rPr>
          <w:rFonts w:cstheme="minorHAnsi"/>
        </w:rPr>
      </w:pPr>
      <w:r w:rsidRPr="00DA00DC">
        <w:rPr>
          <w:rFonts w:eastAsia="Times New Roman" w:cstheme="minorHAnsi"/>
          <w:lang w:eastAsia="fr-FR"/>
        </w:rPr>
        <w:t>Son père, Joseph, a fait fortune par des investissements judicieux et grâce à la contrebande d'alcool au cours de la prohibition. Il a conservé ses avoirs en retirant ses placements au bon moment avant le krach boursier de 1929. Devenu un financier très influent, il a été ambassadeur des États-Unis à Londres de 1937 à 1941.</w:t>
      </w:r>
    </w:p>
    <w:p w:rsidR="001D5279" w:rsidRPr="002A51EC" w:rsidRDefault="00110D56" w:rsidP="002A51EC">
      <w:pPr>
        <w:jc w:val="both"/>
        <w:rPr>
          <w:rFonts w:cstheme="minorHAnsi"/>
        </w:rPr>
      </w:pPr>
      <w:r w:rsidRPr="00DA00DC">
        <w:rPr>
          <w:rFonts w:cstheme="minorHAnsi"/>
        </w:rPr>
        <w:t>John entreprend des études brillantes à Harvard, mais s'avère aussi un élève fanfaron, coureur de jupons. Son père, qui destine l'un de ses fils à la présidence des États-Unis, lui préfère l'aîné, Joe, plus sérieux, pour réaliser ses ambitions. Mais Joe fils sera tué au combat lors de la Deuxième Guerre mondiale.</w:t>
      </w:r>
    </w:p>
    <w:p w:rsidR="001D5279" w:rsidRPr="001D5279" w:rsidRDefault="001D5279" w:rsidP="001D5279">
      <w:pPr>
        <w:spacing w:before="100" w:beforeAutospacing="1" w:after="100" w:afterAutospacing="1" w:line="240" w:lineRule="auto"/>
        <w:jc w:val="both"/>
        <w:rPr>
          <w:rFonts w:eastAsia="Times New Roman" w:cstheme="minorHAnsi"/>
          <w:lang w:eastAsia="fr-FR"/>
        </w:rPr>
      </w:pPr>
      <w:r w:rsidRPr="00DA00DC">
        <w:rPr>
          <w:rFonts w:eastAsia="Times New Roman" w:cstheme="minorHAnsi"/>
          <w:lang w:eastAsia="fr-FR"/>
        </w:rPr>
        <w:t>John aura alors la lourde tâche d'accomplir le destin de son défunt frère. Après la Deuxième Guerre mondiale, d'où il revient en héros après avoir été blessé dans le Pacifique Sud, il se consacre à réaliser les ambitions politiques de son père.</w:t>
      </w:r>
    </w:p>
    <w:p w:rsidR="00110D56" w:rsidRPr="00DA00DC" w:rsidRDefault="00110D56" w:rsidP="00DA00DC">
      <w:pPr>
        <w:jc w:val="both"/>
        <w:rPr>
          <w:rFonts w:cstheme="minorHAnsi"/>
        </w:rPr>
      </w:pPr>
      <w:r w:rsidRPr="00DA00DC">
        <w:rPr>
          <w:rFonts w:cstheme="minorHAnsi"/>
        </w:rPr>
        <w:t>Âgé de seulement 29 ans, John Kennedy est élu à la Chambre des représentants en 1946, avant d'être élu sénateur démocrate du Massachusetts en 1952, en défaisant Henry Cabot Lodge. Au sein du parti, il défend des programmes de réformes sociales et d'intégration raciale.</w:t>
      </w:r>
    </w:p>
    <w:p w:rsidR="00110D56" w:rsidRPr="00DA00DC" w:rsidRDefault="00110D56" w:rsidP="00DA00DC">
      <w:pPr>
        <w:spacing w:before="100" w:beforeAutospacing="1" w:after="100" w:afterAutospacing="1" w:line="240" w:lineRule="auto"/>
        <w:jc w:val="both"/>
        <w:rPr>
          <w:rFonts w:eastAsia="Times New Roman" w:cstheme="minorHAnsi"/>
          <w:lang w:eastAsia="fr-FR"/>
        </w:rPr>
      </w:pPr>
      <w:r w:rsidRPr="00DA00DC">
        <w:rPr>
          <w:rFonts w:eastAsia="Times New Roman" w:cstheme="minorHAnsi"/>
          <w:lang w:eastAsia="fr-FR"/>
        </w:rPr>
        <w:t xml:space="preserve">Le 12 septembre 1953, Kennedy épouse Jacqueline Lee Bouvier, une journaliste au </w:t>
      </w:r>
      <w:r w:rsidRPr="00DA00DC">
        <w:rPr>
          <w:rFonts w:eastAsia="Times New Roman" w:cstheme="minorHAnsi"/>
          <w:i/>
          <w:iCs/>
          <w:lang w:eastAsia="fr-FR"/>
        </w:rPr>
        <w:t>Washington Times-Herald</w:t>
      </w:r>
      <w:r w:rsidRPr="00DA00DC">
        <w:rPr>
          <w:rFonts w:eastAsia="Times New Roman" w:cstheme="minorHAnsi"/>
          <w:lang w:eastAsia="fr-FR"/>
        </w:rPr>
        <w:t>. Le couple aura trois enfants : Caroline, née le 27 novembre 1957, John, né le 25 novembre 1960, et Patrick, mort-né en août 1963.</w:t>
      </w:r>
    </w:p>
    <w:p w:rsidR="00110D56" w:rsidRPr="00110D56" w:rsidRDefault="00110D56" w:rsidP="001D5279">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3980890" cy="2238075"/>
            <wp:effectExtent l="0" t="0" r="635" b="0"/>
            <wp:docPr id="2" name="Image 2" descr="John F. Kennedy et sa femme Jackie lors du baptême de leur fils John (10 décembre 1960)">
              <a:hlinkClick xmlns:a="http://schemas.openxmlformats.org/drawingml/2006/main" r:id="rId7" tgtFrame="&quot;_blank&quot;" tooltip="&quot;Agrandir l’image  (Nouvelle fenêt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hn F. Kennedy et sa femme Jackie lors du baptême de leur fils John (10 décembre 1960)">
                      <a:hlinkClick r:id="rId7" tgtFrame="&quot;_blank&quot;" tooltip="&quot;Agrandir l’image  (Nouvelle fenêtr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0890" cy="2238075"/>
                    </a:xfrm>
                    <a:prstGeom prst="rect">
                      <a:avLst/>
                    </a:prstGeom>
                    <a:noFill/>
                    <a:ln>
                      <a:noFill/>
                    </a:ln>
                  </pic:spPr>
                </pic:pic>
              </a:graphicData>
            </a:graphic>
          </wp:inline>
        </w:drawing>
      </w:r>
    </w:p>
    <w:p w:rsidR="00110D56" w:rsidRDefault="00110D56"/>
    <w:p w:rsidR="00110D56" w:rsidRPr="00110D56" w:rsidRDefault="00110D56" w:rsidP="00DA00D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110D56">
        <w:rPr>
          <w:rFonts w:ascii="Times New Roman" w:eastAsia="Times New Roman" w:hAnsi="Times New Roman" w:cs="Times New Roman"/>
          <w:sz w:val="24"/>
          <w:szCs w:val="24"/>
          <w:lang w:eastAsia="fr-FR"/>
        </w:rPr>
        <w:lastRenderedPageBreak/>
        <w:t xml:space="preserve">En 1956, Kennedy décide de se présenter à la vice-présidence démocrate pour les élections présidentielles. Il est battu par six voix seulement, mais Joseph Kennedy jure que ce sera la dernière défaite de son fils. L'année suivante, Kennedy lance </w:t>
      </w:r>
      <w:r w:rsidRPr="00110D56">
        <w:rPr>
          <w:rFonts w:ascii="Times New Roman" w:eastAsia="Times New Roman" w:hAnsi="Times New Roman" w:cs="Times New Roman"/>
          <w:i/>
          <w:iCs/>
          <w:sz w:val="24"/>
          <w:szCs w:val="24"/>
          <w:lang w:eastAsia="fr-FR"/>
        </w:rPr>
        <w:t>Profiles in courage</w:t>
      </w:r>
      <w:r w:rsidRPr="00110D56">
        <w:rPr>
          <w:rFonts w:ascii="Times New Roman" w:eastAsia="Times New Roman" w:hAnsi="Times New Roman" w:cs="Times New Roman"/>
          <w:sz w:val="24"/>
          <w:szCs w:val="24"/>
          <w:lang w:eastAsia="fr-FR"/>
        </w:rPr>
        <w:t>, un essai qui résume sa vision politique pour le pays. Il décroche le prix Pulitzer la même année.</w:t>
      </w:r>
    </w:p>
    <w:p w:rsidR="00110D56" w:rsidRDefault="00110D56" w:rsidP="00DA00DC">
      <w:pPr>
        <w:jc w:val="both"/>
      </w:pPr>
      <w:r>
        <w:t>Alors que les analystes ne donnent pas cher d'une éventuelle victoire, Kennedy se lance dans la course à l'investiture démocrate en vue des présidentielles de 1960. Il bat le sénateur du Texas, Lyndon Baines Johnson, lors des primaires. Il en fera son colistier en vue de la campagne présidentielle contre Richard Nixon.</w:t>
      </w:r>
    </w:p>
    <w:p w:rsidR="00DA00DC" w:rsidRDefault="00110D56" w:rsidP="00DA00DC">
      <w:pPr>
        <w:jc w:val="both"/>
      </w:pPr>
      <w:r>
        <w:t>En novembre 1960, John F. Kennedy remporte la présidence avec un peu plus de 100 000 votes, soit la plus courte majorité de l'histoire, exception faite de la victoire de George W. Bush avec une minorité de votes aux élections de 2000.</w:t>
      </w:r>
    </w:p>
    <w:p w:rsidR="00DA00DC" w:rsidRPr="00DA00DC" w:rsidRDefault="00DA00DC" w:rsidP="00DA00DC">
      <w:pPr>
        <w:jc w:val="both"/>
      </w:pPr>
      <w:r w:rsidRPr="00DA00DC">
        <w:t>L’</w:t>
      </w:r>
      <w:r w:rsidRPr="00DA00DC">
        <w:rPr>
          <w:b/>
          <w:bCs/>
        </w:rPr>
        <w:t xml:space="preserve">assassinat de </w:t>
      </w:r>
      <w:hyperlink r:id="rId9" w:tooltip="John Fitzgerald Kennedy" w:history="1">
        <w:r w:rsidRPr="00DA00DC">
          <w:rPr>
            <w:rStyle w:val="Lienhypertexte"/>
            <w:b/>
            <w:bCs/>
            <w:color w:val="auto"/>
            <w:u w:val="none"/>
          </w:rPr>
          <w:t>John Fitzgerald Kennedy</w:t>
        </w:r>
      </w:hyperlink>
      <w:r w:rsidRPr="00DA00DC">
        <w:t xml:space="preserve">, trente-cinquième </w:t>
      </w:r>
      <w:hyperlink r:id="rId10" w:tooltip="Président des États-Unis" w:history="1">
        <w:r w:rsidRPr="00DA00DC">
          <w:rPr>
            <w:rStyle w:val="Lienhypertexte"/>
            <w:color w:val="auto"/>
            <w:u w:val="none"/>
          </w:rPr>
          <w:t>président des États-Unis</w:t>
        </w:r>
      </w:hyperlink>
      <w:r w:rsidRPr="00DA00DC">
        <w:t xml:space="preserve">, a lieu le vendredi </w:t>
      </w:r>
      <w:hyperlink r:id="rId11" w:tooltip="22 novembre" w:history="1">
        <w:r w:rsidRPr="00DA00DC">
          <w:rPr>
            <w:rStyle w:val="Lienhypertexte"/>
            <w:color w:val="auto"/>
            <w:u w:val="none"/>
          </w:rPr>
          <w:t>22</w:t>
        </w:r>
      </w:hyperlink>
      <w:r w:rsidRPr="00DA00DC">
        <w:t xml:space="preserve"> </w:t>
      </w:r>
      <w:hyperlink r:id="rId12" w:tooltip="Novembre 1963" w:history="1">
        <w:r w:rsidRPr="00DA00DC">
          <w:rPr>
            <w:rStyle w:val="Lienhypertexte"/>
            <w:color w:val="auto"/>
            <w:u w:val="none"/>
          </w:rPr>
          <w:t>novembre</w:t>
        </w:r>
      </w:hyperlink>
      <w:r w:rsidRPr="00DA00DC">
        <w:t xml:space="preserve"> </w:t>
      </w:r>
      <w:hyperlink r:id="rId13" w:tooltip="1963" w:history="1">
        <w:r w:rsidRPr="00DA00DC">
          <w:rPr>
            <w:rStyle w:val="Lienhypertexte"/>
            <w:color w:val="auto"/>
            <w:u w:val="none"/>
          </w:rPr>
          <w:t>1963</w:t>
        </w:r>
      </w:hyperlink>
      <w:r w:rsidRPr="00DA00DC">
        <w:t xml:space="preserve"> à </w:t>
      </w:r>
      <w:hyperlink r:id="rId14" w:tooltip="Dallas" w:history="1">
        <w:r w:rsidRPr="00DA00DC">
          <w:rPr>
            <w:rStyle w:val="Lienhypertexte"/>
            <w:color w:val="auto"/>
            <w:u w:val="none"/>
          </w:rPr>
          <w:t>Dallas</w:t>
        </w:r>
      </w:hyperlink>
      <w:r w:rsidRPr="00DA00DC">
        <w:t xml:space="preserve"> (</w:t>
      </w:r>
      <w:hyperlink r:id="rId15" w:tooltip="Texas" w:history="1">
        <w:r w:rsidRPr="00DA00DC">
          <w:rPr>
            <w:rStyle w:val="Lienhypertexte"/>
            <w:color w:val="auto"/>
            <w:u w:val="none"/>
          </w:rPr>
          <w:t>Texas</w:t>
        </w:r>
      </w:hyperlink>
      <w:r w:rsidRPr="00DA00DC">
        <w:t xml:space="preserve">) à </w:t>
      </w:r>
      <w:r w:rsidRPr="00DA00DC">
        <w:rPr>
          <w:rStyle w:val="nowrap"/>
        </w:rPr>
        <w:t>12 h 30</w:t>
      </w:r>
      <w:r w:rsidRPr="00DA00DC">
        <w:t xml:space="preserve"> </w:t>
      </w:r>
      <w:hyperlink r:id="rId16" w:tooltip="Heure du Centre" w:history="1">
        <w:r w:rsidRPr="00DA00DC">
          <w:rPr>
            <w:rStyle w:val="Lienhypertexte"/>
            <w:color w:val="auto"/>
            <w:u w:val="none"/>
          </w:rPr>
          <w:t>CST</w:t>
        </w:r>
      </w:hyperlink>
      <w:r w:rsidRPr="00DA00DC">
        <w:t xml:space="preserve">, soit </w:t>
      </w:r>
      <w:r w:rsidRPr="00DA00DC">
        <w:rPr>
          <w:rStyle w:val="nowrap"/>
        </w:rPr>
        <w:t>18 h 30</w:t>
      </w:r>
      <w:r w:rsidRPr="00DA00DC">
        <w:t xml:space="preserve"> </w:t>
      </w:r>
      <w:hyperlink r:id="rId17" w:tooltip="Temps universel coordonné" w:history="1">
        <w:r w:rsidRPr="00DA00DC">
          <w:rPr>
            <w:rStyle w:val="Lienhypertexte"/>
            <w:color w:val="auto"/>
            <w:u w:val="none"/>
          </w:rPr>
          <w:t>UTC</w:t>
        </w:r>
      </w:hyperlink>
      <w:r w:rsidRPr="00DA00DC">
        <w:t xml:space="preserve">. Le cortège présidentiel traverse à vitesse réduite le centre de la ville. Lorsque la </w:t>
      </w:r>
      <w:hyperlink r:id="rId18" w:tooltip="Voiture présidentielle" w:history="1">
        <w:r w:rsidRPr="00DA00DC">
          <w:rPr>
            <w:rStyle w:val="Lienhypertexte"/>
            <w:color w:val="auto"/>
            <w:u w:val="none"/>
          </w:rPr>
          <w:t>voiture présidentielle</w:t>
        </w:r>
      </w:hyperlink>
      <w:r w:rsidRPr="00DA00DC">
        <w:t xml:space="preserve">, décapotée, passe sur </w:t>
      </w:r>
      <w:hyperlink r:id="rId19" w:tooltip="Dealey Plaza" w:history="1">
        <w:proofErr w:type="spellStart"/>
        <w:r w:rsidRPr="00DA00DC">
          <w:rPr>
            <w:rStyle w:val="Lienhypertexte"/>
            <w:color w:val="auto"/>
            <w:u w:val="none"/>
          </w:rPr>
          <w:t>Dealey</w:t>
        </w:r>
        <w:proofErr w:type="spellEnd"/>
        <w:r w:rsidRPr="00DA00DC">
          <w:rPr>
            <w:rStyle w:val="Lienhypertexte"/>
            <w:color w:val="auto"/>
            <w:u w:val="none"/>
          </w:rPr>
          <w:t xml:space="preserve"> Plaza</w:t>
        </w:r>
      </w:hyperlink>
      <w:r w:rsidRPr="00DA00DC">
        <w:t xml:space="preserve">, John F. Kennedy est mortellement blessé par des tirs d'armes à feu. Une heure et demie après la fusillade, un homme, </w:t>
      </w:r>
      <w:hyperlink r:id="rId20" w:tooltip="Lee Harvey Oswald" w:history="1">
        <w:r w:rsidRPr="00DA00DC">
          <w:rPr>
            <w:rStyle w:val="Lienhypertexte"/>
            <w:color w:val="auto"/>
            <w:u w:val="none"/>
          </w:rPr>
          <w:t>Lee Harvey Oswald</w:t>
        </w:r>
      </w:hyperlink>
      <w:r w:rsidRPr="00DA00DC">
        <w:t xml:space="preserve">, est </w:t>
      </w:r>
      <w:proofErr w:type="gramStart"/>
      <w:r w:rsidRPr="00DA00DC">
        <w:t>arrêté</w:t>
      </w:r>
      <w:proofErr w:type="gramEnd"/>
      <w:r w:rsidRPr="00DA00DC">
        <w:t xml:space="preserve"> dans un cinéma pour avoir tué un policier, </w:t>
      </w:r>
      <w:hyperlink r:id="rId21" w:tooltip="J. D. Tippit" w:history="1">
        <w:r w:rsidRPr="00DA00DC">
          <w:rPr>
            <w:rStyle w:val="Lienhypertexte"/>
            <w:color w:val="auto"/>
            <w:u w:val="none"/>
          </w:rPr>
          <w:t xml:space="preserve">J. D. </w:t>
        </w:r>
        <w:proofErr w:type="spellStart"/>
        <w:r w:rsidRPr="00DA00DC">
          <w:rPr>
            <w:rStyle w:val="Lienhypertexte"/>
            <w:color w:val="auto"/>
            <w:u w:val="none"/>
          </w:rPr>
          <w:t>Tippit</w:t>
        </w:r>
        <w:proofErr w:type="spellEnd"/>
      </w:hyperlink>
      <w:r w:rsidRPr="00DA00DC">
        <w:t xml:space="preserve">. Identifié comme un des employés du </w:t>
      </w:r>
      <w:hyperlink r:id="rId22" w:tooltip="Texas School Book Depository" w:history="1">
        <w:r w:rsidRPr="00DA00DC">
          <w:rPr>
            <w:rStyle w:val="Lienhypertexte"/>
            <w:color w:val="auto"/>
            <w:u w:val="none"/>
          </w:rPr>
          <w:t>dépôt de livres</w:t>
        </w:r>
      </w:hyperlink>
      <w:r w:rsidRPr="00DA00DC">
        <w:t xml:space="preserve">, bâtiment d'où on a tiré sur le cortège selon des témoins, et au cinquième étage duquel on a retrouvé un </w:t>
      </w:r>
      <w:hyperlink r:id="rId23" w:tooltip="Fusil de l'assassinat de John F. Kennedy" w:history="1">
        <w:r w:rsidRPr="00DA00DC">
          <w:rPr>
            <w:rStyle w:val="Lienhypertexte"/>
            <w:color w:val="auto"/>
            <w:u w:val="none"/>
          </w:rPr>
          <w:t>fusil à lunette</w:t>
        </w:r>
      </w:hyperlink>
      <w:r w:rsidRPr="00DA00DC">
        <w:t xml:space="preserve"> lui appartenant, il est considéré par la police de Dallas comme le principal suspect de l'</w:t>
      </w:r>
      <w:hyperlink r:id="rId24" w:tooltip="Assassinat" w:history="1">
        <w:r w:rsidRPr="00DA00DC">
          <w:rPr>
            <w:rStyle w:val="Lienhypertexte"/>
            <w:color w:val="auto"/>
            <w:u w:val="none"/>
          </w:rPr>
          <w:t>assassinat</w:t>
        </w:r>
      </w:hyperlink>
      <w:r w:rsidRPr="00DA00DC">
        <w:t xml:space="preserve"> du président. Deux jours après, lors de son transfert à la prison de Dallas, il est à son tour assassiné par </w:t>
      </w:r>
      <w:hyperlink r:id="rId25" w:tooltip="Jack Ruby" w:history="1">
        <w:r w:rsidRPr="00DA00DC">
          <w:rPr>
            <w:rStyle w:val="Lienhypertexte"/>
            <w:color w:val="auto"/>
            <w:u w:val="none"/>
          </w:rPr>
          <w:t>Jack Ruby</w:t>
        </w:r>
      </w:hyperlink>
      <w:r w:rsidRPr="00DA00DC">
        <w:t>, un propriétaire de boîte de nuit</w:t>
      </w:r>
    </w:p>
    <w:p w:rsidR="00DA00DC" w:rsidRDefault="00DA00DC" w:rsidP="00DA00DC">
      <w:pPr>
        <w:jc w:val="both"/>
      </w:pP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186055</wp:posOffset>
                </wp:positionH>
                <wp:positionV relativeFrom="paragraph">
                  <wp:posOffset>36195</wp:posOffset>
                </wp:positionV>
                <wp:extent cx="4619625" cy="2943225"/>
                <wp:effectExtent l="0" t="0" r="9525" b="9525"/>
                <wp:wrapNone/>
                <wp:docPr id="6" name="Zone de texte 6"/>
                <wp:cNvGraphicFramePr/>
                <a:graphic xmlns:a="http://schemas.openxmlformats.org/drawingml/2006/main">
                  <a:graphicData uri="http://schemas.microsoft.com/office/word/2010/wordprocessingShape">
                    <wps:wsp>
                      <wps:cNvSpPr txBox="1"/>
                      <wps:spPr>
                        <a:xfrm>
                          <a:off x="0" y="0"/>
                          <a:ext cx="4619625" cy="2943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00DC" w:rsidRDefault="00DA00DC" w:rsidP="00035863">
                            <w:pPr>
                              <w:jc w:val="center"/>
                            </w:pPr>
                            <w:r>
                              <w:rPr>
                                <w:noProof/>
                                <w:lang w:eastAsia="fr-FR"/>
                              </w:rPr>
                              <w:drawing>
                                <wp:inline distT="0" distB="0" distL="0" distR="0">
                                  <wp:extent cx="4143375" cy="2762250"/>
                                  <wp:effectExtent l="0" t="0" r="9525" b="0"/>
                                  <wp:docPr id="7" name="Image 7" descr="Assassinat de JFK, 11-Septembre: moments télévisuels les plus marquants |  La Pr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assinat de JFK, 11-Septembre: moments télévisuels les plus marquants |  La Pres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3375" cy="2762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27" type="#_x0000_t202" style="position:absolute;left:0;text-align:left;margin-left:14.65pt;margin-top:2.85pt;width:363.75pt;height:23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" fillcolor="white [3201]" stroked="f" strokeweight=".5pt">
                <v:textbox>
                  <w:txbxContent>
                    <w:p w:rsidR="00DA00DC" w:rsidRDefault="00DA00DC" w:rsidP="00035863">
                      <w:pPr>
                        <w:jc w:val="center"/>
                      </w:pPr>
                      <w:r>
                        <w:rPr>
                          <w:noProof/>
                          <w:lang w:eastAsia="fr-FR"/>
                        </w:rPr>
                        <w:drawing>
                          <wp:inline distT="0" distB="0" distL="0" distR="0">
                            <wp:extent cx="4143375" cy="2762250"/>
                            <wp:effectExtent l="0" t="0" r="9525" b="0"/>
                            <wp:docPr id="7" name="Image 7" descr="Assassinat de JFK, 11-Septembre: moments télévisuels les plus marquants |  La Pr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assinat de JFK, 11-Septembre: moments télévisuels les plus marquants |  La Pres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3375" cy="2762250"/>
                                    </a:xfrm>
                                    <a:prstGeom prst="rect">
                                      <a:avLst/>
                                    </a:prstGeom>
                                    <a:noFill/>
                                    <a:ln>
                                      <a:noFill/>
                                    </a:ln>
                                  </pic:spPr>
                                </pic:pic>
                              </a:graphicData>
                            </a:graphic>
                          </wp:inline>
                        </w:drawing>
                      </w:r>
                    </w:p>
                  </w:txbxContent>
                </v:textbox>
              </v:shape>
            </w:pict>
          </mc:Fallback>
        </mc:AlternateContent>
      </w:r>
    </w:p>
    <w:sectPr w:rsidR="00DA00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D56"/>
    <w:rsid w:val="00035863"/>
    <w:rsid w:val="00096277"/>
    <w:rsid w:val="00110D56"/>
    <w:rsid w:val="001D5279"/>
    <w:rsid w:val="002A51EC"/>
    <w:rsid w:val="003C78B5"/>
    <w:rsid w:val="008F1B80"/>
    <w:rsid w:val="00DA00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110D5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10D5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10D56"/>
    <w:rPr>
      <w:rFonts w:ascii="Tahoma" w:hAnsi="Tahoma" w:cs="Tahoma"/>
      <w:sz w:val="16"/>
      <w:szCs w:val="16"/>
    </w:rPr>
  </w:style>
  <w:style w:type="character" w:customStyle="1" w:styleId="Titre1Car">
    <w:name w:val="Titre 1 Car"/>
    <w:basedOn w:val="Policepardfaut"/>
    <w:link w:val="Titre1"/>
    <w:uiPriority w:val="9"/>
    <w:rsid w:val="00110D56"/>
    <w:rPr>
      <w:rFonts w:ascii="Times New Roman" w:eastAsia="Times New Roman" w:hAnsi="Times New Roman" w:cs="Times New Roman"/>
      <w:b/>
      <w:bCs/>
      <w:kern w:val="36"/>
      <w:sz w:val="48"/>
      <w:szCs w:val="48"/>
      <w:lang w:eastAsia="fr-FR"/>
    </w:rPr>
  </w:style>
  <w:style w:type="paragraph" w:customStyle="1" w:styleId="e-p">
    <w:name w:val="e-p"/>
    <w:basedOn w:val="Normal"/>
    <w:rsid w:val="00110D5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110D56"/>
    <w:rPr>
      <w:i/>
      <w:iCs/>
    </w:rPr>
  </w:style>
  <w:style w:type="character" w:customStyle="1" w:styleId="sc-6lnht7-3">
    <w:name w:val="sc-6lnht7-3"/>
    <w:basedOn w:val="Policepardfaut"/>
    <w:rsid w:val="00110D56"/>
  </w:style>
  <w:style w:type="character" w:styleId="Lienhypertexte">
    <w:name w:val="Hyperlink"/>
    <w:basedOn w:val="Policepardfaut"/>
    <w:uiPriority w:val="99"/>
    <w:semiHidden/>
    <w:unhideWhenUsed/>
    <w:rsid w:val="00110D56"/>
    <w:rPr>
      <w:color w:val="0000FF"/>
      <w:u w:val="single"/>
    </w:rPr>
  </w:style>
  <w:style w:type="character" w:customStyle="1" w:styleId="hidden-tag">
    <w:name w:val="hidden-tag"/>
    <w:basedOn w:val="Policepardfaut"/>
    <w:rsid w:val="00110D56"/>
  </w:style>
  <w:style w:type="paragraph" w:customStyle="1" w:styleId="styledstyledlegend-sc-1dxp72h-0">
    <w:name w:val="styled__styledlegend-sc-1dxp72h-0"/>
    <w:basedOn w:val="Normal"/>
    <w:rsid w:val="00110D5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tyledstyledcredit-sc-1dxp72h-3">
    <w:name w:val="styled__styledcredit-sc-1dxp72h-3"/>
    <w:basedOn w:val="Normal"/>
    <w:rsid w:val="00110D5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wrap">
    <w:name w:val="nowrap"/>
    <w:basedOn w:val="Policepardfaut"/>
    <w:rsid w:val="00DA00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110D5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10D5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10D56"/>
    <w:rPr>
      <w:rFonts w:ascii="Tahoma" w:hAnsi="Tahoma" w:cs="Tahoma"/>
      <w:sz w:val="16"/>
      <w:szCs w:val="16"/>
    </w:rPr>
  </w:style>
  <w:style w:type="character" w:customStyle="1" w:styleId="Titre1Car">
    <w:name w:val="Titre 1 Car"/>
    <w:basedOn w:val="Policepardfaut"/>
    <w:link w:val="Titre1"/>
    <w:uiPriority w:val="9"/>
    <w:rsid w:val="00110D56"/>
    <w:rPr>
      <w:rFonts w:ascii="Times New Roman" w:eastAsia="Times New Roman" w:hAnsi="Times New Roman" w:cs="Times New Roman"/>
      <w:b/>
      <w:bCs/>
      <w:kern w:val="36"/>
      <w:sz w:val="48"/>
      <w:szCs w:val="48"/>
      <w:lang w:eastAsia="fr-FR"/>
    </w:rPr>
  </w:style>
  <w:style w:type="paragraph" w:customStyle="1" w:styleId="e-p">
    <w:name w:val="e-p"/>
    <w:basedOn w:val="Normal"/>
    <w:rsid w:val="00110D5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110D56"/>
    <w:rPr>
      <w:i/>
      <w:iCs/>
    </w:rPr>
  </w:style>
  <w:style w:type="character" w:customStyle="1" w:styleId="sc-6lnht7-3">
    <w:name w:val="sc-6lnht7-3"/>
    <w:basedOn w:val="Policepardfaut"/>
    <w:rsid w:val="00110D56"/>
  </w:style>
  <w:style w:type="character" w:styleId="Lienhypertexte">
    <w:name w:val="Hyperlink"/>
    <w:basedOn w:val="Policepardfaut"/>
    <w:uiPriority w:val="99"/>
    <w:semiHidden/>
    <w:unhideWhenUsed/>
    <w:rsid w:val="00110D56"/>
    <w:rPr>
      <w:color w:val="0000FF"/>
      <w:u w:val="single"/>
    </w:rPr>
  </w:style>
  <w:style w:type="character" w:customStyle="1" w:styleId="hidden-tag">
    <w:name w:val="hidden-tag"/>
    <w:basedOn w:val="Policepardfaut"/>
    <w:rsid w:val="00110D56"/>
  </w:style>
  <w:style w:type="paragraph" w:customStyle="1" w:styleId="styledstyledlegend-sc-1dxp72h-0">
    <w:name w:val="styled__styledlegend-sc-1dxp72h-0"/>
    <w:basedOn w:val="Normal"/>
    <w:rsid w:val="00110D5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tyledstyledcredit-sc-1dxp72h-3">
    <w:name w:val="styled__styledcredit-sc-1dxp72h-3"/>
    <w:basedOn w:val="Normal"/>
    <w:rsid w:val="00110D5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wrap">
    <w:name w:val="nowrap"/>
    <w:basedOn w:val="Policepardfaut"/>
    <w:rsid w:val="00DA0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082786">
      <w:bodyDiv w:val="1"/>
      <w:marLeft w:val="0"/>
      <w:marRight w:val="0"/>
      <w:marTop w:val="0"/>
      <w:marBottom w:val="0"/>
      <w:divBdr>
        <w:top w:val="none" w:sz="0" w:space="0" w:color="auto"/>
        <w:left w:val="none" w:sz="0" w:space="0" w:color="auto"/>
        <w:bottom w:val="none" w:sz="0" w:space="0" w:color="auto"/>
        <w:right w:val="none" w:sz="0" w:space="0" w:color="auto"/>
      </w:divBdr>
      <w:divsChild>
        <w:div w:id="1874070596">
          <w:marLeft w:val="0"/>
          <w:marRight w:val="0"/>
          <w:marTop w:val="0"/>
          <w:marBottom w:val="0"/>
          <w:divBdr>
            <w:top w:val="none" w:sz="0" w:space="0" w:color="auto"/>
            <w:left w:val="none" w:sz="0" w:space="0" w:color="auto"/>
            <w:bottom w:val="none" w:sz="0" w:space="0" w:color="auto"/>
            <w:right w:val="none" w:sz="0" w:space="0" w:color="auto"/>
          </w:divBdr>
        </w:div>
        <w:div w:id="1553956348">
          <w:marLeft w:val="0"/>
          <w:marRight w:val="0"/>
          <w:marTop w:val="0"/>
          <w:marBottom w:val="0"/>
          <w:divBdr>
            <w:top w:val="none" w:sz="0" w:space="0" w:color="auto"/>
            <w:left w:val="none" w:sz="0" w:space="0" w:color="auto"/>
            <w:bottom w:val="none" w:sz="0" w:space="0" w:color="auto"/>
            <w:right w:val="none" w:sz="0" w:space="0" w:color="auto"/>
          </w:divBdr>
          <w:divsChild>
            <w:div w:id="548149415">
              <w:marLeft w:val="0"/>
              <w:marRight w:val="0"/>
              <w:marTop w:val="0"/>
              <w:marBottom w:val="0"/>
              <w:divBdr>
                <w:top w:val="none" w:sz="0" w:space="0" w:color="auto"/>
                <w:left w:val="none" w:sz="0" w:space="0" w:color="auto"/>
                <w:bottom w:val="none" w:sz="0" w:space="0" w:color="auto"/>
                <w:right w:val="none" w:sz="0" w:space="0" w:color="auto"/>
              </w:divBdr>
            </w:div>
          </w:divsChild>
        </w:div>
        <w:div w:id="1597519045">
          <w:marLeft w:val="0"/>
          <w:marRight w:val="0"/>
          <w:marTop w:val="0"/>
          <w:marBottom w:val="0"/>
          <w:divBdr>
            <w:top w:val="none" w:sz="0" w:space="0" w:color="auto"/>
            <w:left w:val="none" w:sz="0" w:space="0" w:color="auto"/>
            <w:bottom w:val="none" w:sz="0" w:space="0" w:color="auto"/>
            <w:right w:val="none" w:sz="0" w:space="0" w:color="auto"/>
          </w:divBdr>
        </w:div>
        <w:div w:id="1628046023">
          <w:marLeft w:val="0"/>
          <w:marRight w:val="0"/>
          <w:marTop w:val="0"/>
          <w:marBottom w:val="0"/>
          <w:divBdr>
            <w:top w:val="none" w:sz="0" w:space="0" w:color="auto"/>
            <w:left w:val="none" w:sz="0" w:space="0" w:color="auto"/>
            <w:bottom w:val="none" w:sz="0" w:space="0" w:color="auto"/>
            <w:right w:val="none" w:sz="0" w:space="0" w:color="auto"/>
          </w:divBdr>
          <w:divsChild>
            <w:div w:id="7944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8302">
      <w:bodyDiv w:val="1"/>
      <w:marLeft w:val="0"/>
      <w:marRight w:val="0"/>
      <w:marTop w:val="0"/>
      <w:marBottom w:val="0"/>
      <w:divBdr>
        <w:top w:val="none" w:sz="0" w:space="0" w:color="auto"/>
        <w:left w:val="none" w:sz="0" w:space="0" w:color="auto"/>
        <w:bottom w:val="none" w:sz="0" w:space="0" w:color="auto"/>
        <w:right w:val="none" w:sz="0" w:space="0" w:color="auto"/>
      </w:divBdr>
      <w:divsChild>
        <w:div w:id="1172837995">
          <w:marLeft w:val="0"/>
          <w:marRight w:val="0"/>
          <w:marTop w:val="0"/>
          <w:marBottom w:val="0"/>
          <w:divBdr>
            <w:top w:val="none" w:sz="0" w:space="0" w:color="auto"/>
            <w:left w:val="none" w:sz="0" w:space="0" w:color="auto"/>
            <w:bottom w:val="none" w:sz="0" w:space="0" w:color="auto"/>
            <w:right w:val="none" w:sz="0" w:space="0" w:color="auto"/>
          </w:divBdr>
        </w:div>
      </w:divsChild>
    </w:div>
    <w:div w:id="1106996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fr.wikipedia.org/wiki/1963" TargetMode="External"/><Relationship Id="rId18" Type="http://schemas.openxmlformats.org/officeDocument/2006/relationships/hyperlink" Target="https://fr.wikipedia.org/wiki/Voiture_pr%C3%A9sidentielle" TargetMode="External"/><Relationship Id="rId26"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https://fr.wikipedia.org/wiki/J._D._Tippit" TargetMode="External"/><Relationship Id="rId7" Type="http://schemas.openxmlformats.org/officeDocument/2006/relationships/hyperlink" Target="https://img.src.ca/2011/09/13/635x357/AFP_110913_er3jt_kennedy-jackie_sn635.jpg" TargetMode="External"/><Relationship Id="rId12" Type="http://schemas.openxmlformats.org/officeDocument/2006/relationships/hyperlink" Target="https://fr.wikipedia.org/wiki/Novembre_1963" TargetMode="External"/><Relationship Id="rId17" Type="http://schemas.openxmlformats.org/officeDocument/2006/relationships/hyperlink" Target="https://fr.wikipedia.org/wiki/Temps_universel_coordonn%C3%A9" TargetMode="External"/><Relationship Id="rId25" Type="http://schemas.openxmlformats.org/officeDocument/2006/relationships/hyperlink" Target="https://fr.wikipedia.org/wiki/Jack_Ruby" TargetMode="External"/><Relationship Id="rId2" Type="http://schemas.microsoft.com/office/2007/relationships/stylesWithEffects" Target="stylesWithEffects.xml"/><Relationship Id="rId16" Type="http://schemas.openxmlformats.org/officeDocument/2006/relationships/hyperlink" Target="https://fr.wikipedia.org/wiki/Heure_du_Centre" TargetMode="External"/><Relationship Id="rId20" Type="http://schemas.openxmlformats.org/officeDocument/2006/relationships/hyperlink" Target="https://fr.wikipedia.org/wiki/Lee_Harvey_Oswald"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0.jpeg"/><Relationship Id="rId11" Type="http://schemas.openxmlformats.org/officeDocument/2006/relationships/hyperlink" Target="https://fr.wikipedia.org/wiki/22_novembre" TargetMode="External"/><Relationship Id="rId24" Type="http://schemas.openxmlformats.org/officeDocument/2006/relationships/hyperlink" Target="https://fr.wikipedia.org/wiki/Assassinat" TargetMode="External"/><Relationship Id="rId5" Type="http://schemas.openxmlformats.org/officeDocument/2006/relationships/image" Target="media/image1.jpeg"/><Relationship Id="rId15" Type="http://schemas.openxmlformats.org/officeDocument/2006/relationships/hyperlink" Target="https://fr.wikipedia.org/wiki/Texas" TargetMode="External"/><Relationship Id="rId23" Type="http://schemas.openxmlformats.org/officeDocument/2006/relationships/hyperlink" Target="https://fr.wikipedia.org/wiki/Fusil_de_l%27assassinat_de_John_F._Kennedy" TargetMode="External"/><Relationship Id="rId28" Type="http://schemas.openxmlformats.org/officeDocument/2006/relationships/fontTable" Target="fontTable.xml"/><Relationship Id="rId10" Type="http://schemas.openxmlformats.org/officeDocument/2006/relationships/hyperlink" Target="https://fr.wikipedia.org/wiki/Pr%C3%A9sident_des_%C3%89tats-Unis" TargetMode="External"/><Relationship Id="rId19" Type="http://schemas.openxmlformats.org/officeDocument/2006/relationships/hyperlink" Target="https://fr.wikipedia.org/wiki/Dealey_Plaza" TargetMode="External"/><Relationship Id="rId4" Type="http://schemas.openxmlformats.org/officeDocument/2006/relationships/webSettings" Target="webSettings.xml"/><Relationship Id="rId9" Type="http://schemas.openxmlformats.org/officeDocument/2006/relationships/hyperlink" Target="https://fr.wikipedia.org/wiki/John_Fitzgerald_Kennedy" TargetMode="External"/><Relationship Id="rId14" Type="http://schemas.openxmlformats.org/officeDocument/2006/relationships/hyperlink" Target="https://fr.wikipedia.org/wiki/Dallas" TargetMode="External"/><Relationship Id="rId22" Type="http://schemas.openxmlformats.org/officeDocument/2006/relationships/hyperlink" Target="https://fr.wikipedia.org/wiki/Texas_School_Book_Depository" TargetMode="External"/><Relationship Id="rId27" Type="http://schemas.openxmlformats.org/officeDocument/2006/relationships/image" Target="media/image3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Pages>
  <Words>765</Words>
  <Characters>4212</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dc:creator>
  <cp:lastModifiedBy>gerard</cp:lastModifiedBy>
  <cp:revision>5</cp:revision>
  <dcterms:created xsi:type="dcterms:W3CDTF">2021-09-05T14:08:00Z</dcterms:created>
  <dcterms:modified xsi:type="dcterms:W3CDTF">2021-09-06T13:15:00Z</dcterms:modified>
</cp:coreProperties>
</file>